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4C" w:rsidRPr="00805E4C" w:rsidRDefault="00805E4C" w:rsidP="00805E4C">
      <w:pPr>
        <w:spacing w:after="0"/>
        <w:rPr>
          <w:rFonts w:ascii="Calibri" w:eastAsia="Times New Roman" w:hAnsi="Calibri" w:cs="Calibri"/>
          <w:b/>
          <w:bCs/>
          <w:color w:val="000000"/>
          <w:lang w:eastAsia="es-ES"/>
        </w:rPr>
      </w:pPr>
      <w:r w:rsidRPr="00805E4C">
        <w:rPr>
          <w:rFonts w:ascii="Calibri" w:eastAsia="Times New Roman" w:hAnsi="Calibri" w:cs="Calibri"/>
          <w:b/>
          <w:bCs/>
          <w:color w:val="000000"/>
          <w:lang w:eastAsia="es-ES"/>
        </w:rPr>
        <w:t>Clasificación Industrial Internacional Uniforme de todas las Actividades Económicas (CIIU) Revisión 4</w:t>
      </w:r>
    </w:p>
    <w:p w:rsidR="00062D3D" w:rsidRPr="00805E4C" w:rsidRDefault="00805E4C" w:rsidP="00805E4C">
      <w:pPr>
        <w:rPr>
          <w:b/>
          <w:bCs/>
        </w:rPr>
      </w:pPr>
      <w:r w:rsidRPr="00805E4C">
        <w:rPr>
          <w:rFonts w:ascii="Calibri" w:eastAsia="Times New Roman" w:hAnsi="Calibri" w:cs="Calibri"/>
          <w:b/>
          <w:bCs/>
          <w:color w:val="000000"/>
          <w:lang w:eastAsia="es-ES"/>
        </w:rPr>
        <w:t>División de Estadísticas de las Naciones Unidas</w:t>
      </w:r>
    </w:p>
    <w:tbl>
      <w:tblPr>
        <w:tblW w:w="877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66"/>
        <w:gridCol w:w="657"/>
        <w:gridCol w:w="696"/>
        <w:gridCol w:w="816"/>
        <w:gridCol w:w="5936"/>
      </w:tblGrid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062D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Sección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E85123" w:rsidP="00062D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062D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División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062D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Grupo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062D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Clase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062D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Descripción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Agricultura, ganadería, silvicultura y pesca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Agricultura, ganadería, caza y actividades de servicios conexas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Cultivo de plantas no perennes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Cultivo de cereales (excepto arroz), legumbres y semillas oleaginosas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Cultivo de arroz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Cultivo de hortalizas y melones, raíces y tubérculos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0114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Cultivo de caña de azúcar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0115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Cultivo de tabaco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0116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Cultivo de plantas de fibra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Cultivo de otras plantas no perennes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Cultivo de plantas perennes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Cultivo de uva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Cultivo de frutas tropicales y subtropicales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Cultivo de cítricos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0124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Cultivo de frutas de pepita y de hueso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0125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Cultivo de otros frutos y nueces de árboles y arbustos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0126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Cultivo de frutos oleaginosos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0127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Cultivo de plantas con las que se preparan bebidas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0128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Cultivo de especias y de plantas aromáticas, medicinales y farmacéuticas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Cultivo de otras plantas perennes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Propagación de plantas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Ganadería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0141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Cría de ganado bovino y búfalos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0142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Cría de caballos y otros equinos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0143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Cría de camellos y otros camélidos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0144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Cría de ovejas y cabras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0145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Cría de cerdos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0146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Cría de aves de corral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0149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Cría de otros animales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Cultivo de productos agrícolas en combinación con la cría de animales (explotación mixta)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Actividades de apoyo a la agricultura y la ganadería y actividades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poscosecha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0161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apoyo a la agricultura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0162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apoyo a la ganadería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0163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Actividades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poscosecha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0164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Tratamiento de semillas para propagación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0170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Caza ordinaria y mediante trampas y actividades de servicios conexas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Silvicultura y extracción de madera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0210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Silvicultura y otras actividades forestales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Extracción de madera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0230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Recolección de productos forestales distintos de la madera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0240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Servicios de apoyo a la silvicultura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Pesca y acuicultura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Pesca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Pesca marítima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Pesca de agua dulce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Acuicultura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0321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Acuicultura marina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0322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Acuicultura de agua dulce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B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Explotación de minas y canteras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Extracción de carbón de piedra y lignito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Extracción de carbón de piedra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Extracción de lignito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Extracción de petróleo crudo y gas natural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Extracción de petróleo crudo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0620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Extracción de gas natural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Extracción de minerales metalíferos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0710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Extracción de minerales de hierro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Extracción de minerales metalíferos no ferrosos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0721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Extracción de minerales de uranio y torio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0729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Extracción de otros minerales metalíferos no ferrosos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Explotación de otras minas y canteras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Extracción de piedra, arena y arcilla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Explotación de minas y canteras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0891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Extracción de minerales para la fabricación de abonos y productos químicos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0892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Extracción de turba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0893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Extracción de sal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0899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Explotación de otras minas y canteras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servicios de apoyo para la explotación de minas y canteras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0910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apoyo para la extracción de petróleo y gas natural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0990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apoyo para otras actividades de explotación de minas y canteras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Industrias manufactureras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Elaboración de productos alimenticios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Elaboración y conservación de carne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Elaboración y conservación de pescado, crustáceos y moluscos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Elaboración y conservación de frutas, legumbres y hortalizas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Elaboración de aceites y grasas de origen vegetal y animal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Elaboración de productos lácteos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Elaboración de productos de molinería, almidones y productos derivados del almidón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1061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Elaboración de productos de molinería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1062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Elaboración de almidones y productos derivados del almidón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Elaboración de otros productos alimenticios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1071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Elaboración de productos de panadería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1072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Elaboración de azúcar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1073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Elaboración de cacao y chocolate y de productos de confitería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1074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Elaboración de macarrones, fideos, alcuzcuz y productos farináceos similares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1075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Elaboración de comidas y platos preparados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1079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Elaboración de otros productos alimenticios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1080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Elaboración de piensos preparados para animales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Elaboración de bebidas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1101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Destilación, rectificación y mezcla de bebidas alcohólicas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1102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Elaboración de vinos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1103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Elaboración de bebidas malteadas y de malta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1104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Elaboración de bebidas no alcohólicas; producción de aguas minerales y otras aguas embotelladas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Elaboración de productos de tabaco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1200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Elaboración de productos de tabaco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Fabricación de productos textiles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Hilatura, tejedura y acabado de productos textiles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Preparación e hilatura de fibras textiles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Tejedura de productos textiles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1313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Acabado de productos textiles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otros productos textiles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1391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tejidos de punto y ganchillo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1392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artículos confeccionados de materiales textiles, excepto prendas de vestir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1393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tapices y alfombras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1394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cuerdas, cordeles, bramantes y redes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1399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Fabricación de otros productos textiles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Fabricación de prendas de vestir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1410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prendas de vestir, excepto prendas de piel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artículos de piel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1430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artículos de punto y ganchillo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Fabricación de productos de cuero y productos conexos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Curtido y adobo de cueros; fabricación de maletas, bolsos de mano y artículos de talabartería y guarnicionería; adobo y teñido de pieles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1511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Curtido y adobo de cueros; adobo y teñido de pieles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1512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maletas, bolsos de mano y artículos similares, y de artículos de talabartería y guarnicionería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calzado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Producción de madera y fabricación de productos de madera y corcho, excepto muebles; fabricación de artículos de paja y de materiales </w:t>
            </w:r>
            <w:proofErr w:type="spellStart"/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trenzables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Aserrado y acepilladura de madera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Fabricación de productos de madera, corcho, paja y materiales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trenzables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1621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hojas de madera para enchapado y tableros a base de madera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1622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Fabricación de partes y piezas de carpintería para edificios y </w:t>
            </w: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construcciones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1623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recipientes de madera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1629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Fabricación de otros productos de madera; fabricación de artículos de corcho, paja y materiales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trenzables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Fabricación de papel y de productos de papel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1701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pasta de madera, papel y cartón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1702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papel y cartón ondulado y de envases de papel y cartón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1709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otros artículos de papel y cartón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Impresión y reproducción de grabaciones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Impresión y actividades de servicios relacionadas con la impresión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1811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Impresión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1812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servicios relacionadas con la impresión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Reproducción de grabaciones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Fabricación de coque y productos de la refinación del petróleo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1910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productos de hornos de coque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1920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productos de la refinación del petróleo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Fabricación de sustancias y productos químicos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sustancias químicas básicas, de abonos y compuestos de nitrógeno y de plásticos y caucho sintético en formas primarias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2011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sustancias químicas básicas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2012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abonos y compuestos de nitrógeno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2013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plásticos y caucho sintético en formas primarias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otros productos químicos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2021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plaguicidas y otros productos químicos de uso agropecuario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2022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pinturas, barnices y productos de revestimiento similares, tintas de imprenta y masillas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2023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jabones y detergentes, preparados para limpiar y pulir, perfumes y preparados de tocador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2029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Fabricación de otros productos químicos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2030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fibras artificiales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Fabricación de productos farmacéuticos, sustancias químicas medicinales y productos botánicos de uso farmacéutico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2100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productos farmacéuticos, sustancias químicas medicinales y productos botánicos de uso farmacéutico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Fabricación de productos de caucho y de plástico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productos de caucho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2211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cubiertas y cámaras de caucho; recauchutado y renovación de cubiertas de caucho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2219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otros productos de caucho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productos de plástico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Fabricación de otros productos minerales no metálicos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2310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vidrio y productos de vidrio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Fabricación de productos minerales no metálicos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2391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productos refractarios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2392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materiales de construcción de arcilla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2393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otros productos de porcelana y de cerámica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2394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FE6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cemento, cal y yeso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2395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artículos de hormigón, cemento y yeso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2396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Corte, talla y acabado de la piedra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2399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Fabricación de otros productos minerales no metálicos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Fabricación de metales comunes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2410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Industrias básicas de hierro y acero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productos primarios de metales preciosos y otros metales no ferrosos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Fundición de metales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2431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Fundición de hierro y acero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2432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Fundición de metales no ferrosos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Fabricación de productos elaborados de metal, excepto maquinaria y equipo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productos metálicos para uso estructural, tanques, depósitos y recipientes de metal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2511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productos metálicos para uso estructural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2512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tanques, depósitos y recipientes de metal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2513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generadores de vapor, excepto calderas de agua caliente para calefacción central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armas y municiones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otros productos elaborados de metal; actividades de servicios de trabajo de metales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2591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Forja, prensado, estampado y laminado de metales;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pulvimetalurgia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2592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Tratamiento y revestimiento de metales; maquinado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2593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artículos de cuchillería, herramientas de mano y artículos de ferretería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2599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Fabricación de otros productos elaborados de metal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Fabricación de productos de informática, de electrónica y de óptica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componentes y tableros electrónicos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2620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ordenadores y equipo periférico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2630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equipo de comunicaciones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2640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aparatos electrónicos de consumo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equipo de medición, prueba, navegación y control y de relojes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2651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equipo de medición, prueba, navegación y control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2652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relojes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2660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equipo de irradiación y equipo electrónico de uso médico y terapéutico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2670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instrumentos ópticos y equipo fotográfico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2680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soportes magnéticos y ópticos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Fabricación de equipo eléctrico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2710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Fabricación de motores, generadores y transformadores eléctricos y aparatos de distribución y control de la energía </w:t>
            </w: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eléctrica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2720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pilas, baterías y acumuladores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cables y dispositivos de cableado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2731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cables de fibra óptica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2732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otros hilos y cables eléctricos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2733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dispositivos de cableado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2740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equipo eléctrico de iluminación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2750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aparatos de uso doméstico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2790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otros tipos de equipo eléctrico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Fabricación de maquinaria y equipo </w:t>
            </w:r>
            <w:proofErr w:type="spellStart"/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maquinaria de uso general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2811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motores y turbinas, excepto motores para aeronaves, vehículos automotores y motocicletas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2812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equipo de propulsión de fluidos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2813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otras bombas, compresores, grifos y válvulas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2814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cojinetes, engranajes, trenes de engranajes y piezas de transmisión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2815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hornos, hogares y quemadores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2816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equipo de elevación y manipulación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2817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maquinaria y equipo de oficina (excepto ordenadores y equipo periférico)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2818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herramientas de mano motorizadas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2819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otros tipos de maquinaria de uso general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maquinaria de uso especial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2821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maquinaria agropecuaria y forestal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2822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maquinaria para la conformación de metales y de máquinas herramienta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2823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maquinaria metalúrgica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2824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maquinaria para la explotación de minas y canteras y para obras de construcción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2825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maquinaria para la elaboración de alimentos, bebidas y tabaco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2826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maquinaria para la elaboración de productos textiles, prendas de vestir y cueros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2829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otros tipos de maquinaria de uso especial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Fabricación de vehículos automotores, remolques y semirremolques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2910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vehículos automotores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2920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carrocerías para vehículos automotores; fabricación de remolques y semirremolques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2930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partes, piezas y accesorios para vehículos automotores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Fabricación de otro equipo de transporte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Construcción de buques y otras embarcaciones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3011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Construcción de buques y estructuras flotantes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3012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Construcción de embarcaciones de recreo y de deporte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locomotoras y material rodante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3030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aeronaves, naves espaciales y maquinaria conexa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3040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vehículos militares de combate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Fabricación de equipo de transporte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3091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motocicletas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3092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bicicletas y de sillones de ruedas para inválidos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3099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Fabricación de otros tipos de equipo de transporte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Fabricación de muebles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3100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muebles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Otras industrias manufactureras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joyas, bisutería y artículos conexos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3211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joyas y artículos conexos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3212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bisutería y artículos conexos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instrumentos de música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3230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artículos de deporte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3240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juegos y juguetes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3250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instrumentos y materiales médicos y odontológicos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3290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Otras industrias manufactureras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Reparación e instalación de maquinaria y equipo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Reparación de productos elaborados de metal, maquinaria y equipo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Reparación de productos elaborados de metal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Reparación de maquinaria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3313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Reparación de equipo electrónico y óptico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3314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Reparación de equipo eléctrico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3315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Reparación de equipo de transporte, excepto vehículos automotores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3319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Reparación de otros tipos de equipo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3320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Instalación de maquinaria y equipo industriales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Suministro de electricidad, gas, vapor y aire acondicionado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Suministro de electricidad, gas, vapor y aire acondicionado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Generación, transmisión y distribución de energía eléctrica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Fabricación de gas; distribución de combustibles gaseosos por tuberías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3530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Suministro de vapor y de aire acondicionado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Suministro de agua; evacuación de aguas residuales, gestión de desechos y descontaminación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Captación, tratamiento y distribución de agua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3600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Captación, tratamiento y distribución de agua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Evacuación de aguas residuales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3700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Evacuación de aguas residuales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Recogida, tratamiento y eliminación de desechos; recuperación de materiales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Recogida de desechos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3811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Recogida de desechos no peligrosos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3812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Recogida de desechos peligrosos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Tratamiento y eliminación de desechos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3821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Tratamiento y eliminación de desechos no peligrosos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3822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Tratamiento y eliminación de desechos peligrosos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Recuperación de materiales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descontaminación y otros servicios de gestión de desechos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3900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descontaminación y otros servicios de gestión de desechos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F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Construcción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Construcción de edificios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4100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Construcción de edificios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Obras de ingeniería civil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4210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Construcción de carreteras y vías de ferrocarril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Construcción de proyectos de servicio público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4290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Construcción de otras obras de ingeniería civil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especializadas de construcción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Demolición y preparación del terreno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Demolición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Preparación del terreno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Instalaciones eléctricas y de fontanería y otras instalaciones para obras de construcción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4321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Instalaciones eléctricas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4322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Instalaciones de fontanería, calefacción y aire acondicionado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4329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instalaciones para obras de construcción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4330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Terminación y acabado de edificios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4390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especializadas de construcción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Comercio al por mayor y al por menor; reparación de vehículos automotores y motocicletas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Comercio al por mayor y al por menor y reparación de vehículos automotores y motocicletas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de vehículos automotores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Mantenimiento y reparación de vehículos automotores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4530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de partes, piezas y accesorios para vehículos automotores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4540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Venta, mantenimiento y reparación de motocicletas y sus partes, piezas y accesorios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Comercio al por mayor, excepto el de vehículos automotores y motocicletas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mayor a cambio de una retribución o por contrata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mayor de materias primas agropecuarias y animales vivos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mayor de alimentos, bebidas y tabaco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mayor de enseres domésticos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4641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mayor de productos textiles, prendas de vestir y calzado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4649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mayor de otros enseres domésticos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mayor de maquinaria, equipo y materiales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4651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mayor de ordenadores, equipo periférico y programas de informática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4652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mayor de equipo, partes y piezas electrónicos y de telecomunicaciones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4653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mayor de maquinaria, equipo y materiales agropecuarios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4659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mayor de otros tipos de maquinaria y equipo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venta al por mayor especializada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4661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mayor de combustibles sólidos, líquidos y gaseosos y productos conexos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4662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mayor de metales y minerales metalíferos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4663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mayor de materiales de construcción, artículos de ferretería y equipo y materiales de fontanería y calefacción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4669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Venta al por mayor de desperdicios, desechos y chatarra y otros productos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4690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mayor no especializada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Comercio al por menor, excepto el de vehículos automotores y motocicletas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en comercios no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en comercios no especializados con predominio de la venta de alimentos, bebidas o tabaco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venta al por menor en comercios no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alimentos, bebidas y tabaco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alimentos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bebidas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productos de tabaco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combustibles para vehículos automotores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equipo de información y de comunicaciones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4741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ordenadores, equipo periférico, programas de informática y equipo de telecomunicaciones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4742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equipo de sonido y de video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otros enseres domésticos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4751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productos textiles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4752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artículos de ferretería, pinturas y productos de vidrio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4753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tapices, alfombras y cubrimientos para paredes y pisos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4759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aparatos eléctricos de uso doméstico, muebles, equipo de iluminación y otros enseres domésticos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Venta al por menor de productos culturales y recreativos en </w:t>
            </w: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4761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libros, periódicos y artículos de papelería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4762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grabaciones de música y de vídeo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4763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equipo de deporte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4764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juegos y juguetes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otros productos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4771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prendas de vestir, calzado y artículos de cuero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4772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productos farmacéuticos y médicos, cosméticos y artículos de tocador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4773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otros productos nuevos en comercios especializados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4774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artículos de segunda mano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en puestos de venta y mercados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4781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alimentos, bebidas y tabaco en puestos de venta y mercados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4782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productos textiles, prendas de vestir y calzado en puestos de venta y mercados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4789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de otros productos en puestos de venta y mercados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no realizada en comercios, puestos de venta o mercados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Venta al por menor por correo y por Internet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4799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venta al por menor no realizadas en comercios, puestos de venta o mercados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H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Transporte y almacenamiento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Transporte por vía terrestre y transporte por tuberías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Transporte por ferrocarril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4911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Transporte interurbano de pasajeros por ferrocarril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4912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Transporte de carga por ferrocarril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transporte por vía terrestre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4921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Transporte urbano y suburbano de pasajeros por vía terrestre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4922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transporte por vía terrestre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4923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Transporte de carga por carretera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4930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Transporte por tuberías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Transporte por vía acuática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Transporte marítimo y de cabotaje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5011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Transporte de pasajeros marítimo y de cabotaje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5012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Transporte de carga marítimo y de cabotaje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Transporte por vías de navegación interiores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5021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Transporte de pasajeros por vías de navegación interiores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5022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Transporte de carga por vías de navegación interiores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Transporte por vía aérea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Transporte de pasajeros por vía aérea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5120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Transporte de carga por vía aérea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Almacenamiento y actividades de apoyo al transporte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5210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Almacenamiento y depósito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apoyo al transporte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5221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servicios vinculadas al transporte terrestre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5222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servicios vinculadas al transporte acuático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5223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servicios vinculadas al transporte aéreo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5224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Manipulación de la carga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5229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apoyo al transporte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postales y de mensajería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5310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postales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5320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mensajería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Actividades de alojamiento y de servicio de comidas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alojamiento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alojamiento para estancias cortas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campamentos, parques de vehículos recreativos y parques de caravanas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5590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alojamiento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servicio de comidas y bebidas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restaurantes y de servicio móvil de comidas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Suministro de comidas por encargo y otras actividades de servicio de comidas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5621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Suministro de comidas por encargo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5629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servicio de comidas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5630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servicio de bebidas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J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Información y comunicaciones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edición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Edición de libros y publicaciones periódicas y otras actividades de edición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5811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Edición de libros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5812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Edición de directorios y listas de correo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5813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Edición de periódicos, revistas y otras publicaciones periódicas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5819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edición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Edición de programas informáticos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producción de películas cinematográficas, vídeos y programas de televisión, grabación de sonido y edición de música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producción de películas cinematográficas, vídeos y programas de televisión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5911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producción de películas cinematográficas, vídeos y programas de televisión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5912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postproducción de películas cinematográficas, vídeos y programas de televisión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5913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distribución de películas cinematográficas, vídeos y programas de televisión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5914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exhibición de películas cinematográficas y cintas de vídeo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5920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grabación de sonido y edición de música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programación y transmisión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6010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Transmisiones de radio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Programación y transmisiones de televisión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Telecomunicaciones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Actividades de telecomunicaciones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alámbricas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6120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telecomunicaciones inalámbricas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6130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telecomunicaciones por satélite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6190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telecomunicaciones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Programación informática, consultoría de informática y actividades conexas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6201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Programación informática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6202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Consultoría de informática y gestión de instalaciones informáticas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6209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tecnología de la información y de servicios informáticos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servicios de información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Procesamiento de datos, hospedaje y actividades conexas; portales web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Procesamiento de datos, hospedaje y actividades conexas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Portales web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servicios de información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6391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agencias de noticias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6399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Otras actividades de servicios de información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K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Actividades financieras y de seguros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servicios financieros, excepto las de seguros y fondos de pensiones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Intermediación monetaria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6411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Banca central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6419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Otros tipos de intermediación monetaria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sociedades de cartera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6430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Fondos y sociedades de inversión y entidades financieras similares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servicios financieros, excepto las de seguros y fondos de pensiones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6491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Arrendamiento financiero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6492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concesión de crédito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6499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Otras actividades de servicios financieros, excepto las de seguros y fondos de pensiones,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Seguros, reaseguros y fondos de pensiones, excepto planes de seguridad social de afiliación obligatoria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Seguros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6511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Seguros de vida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6512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Seguros generales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Reaseguros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6530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Fondos de pensiones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auxiliares de las actividades de servicios financieros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auxiliares de las actividades de servicios financieros, excepto las de seguros y fondos de pensiones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6611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Administración de mercados financieros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6612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Corretaje de valores y de contratos de productos básicos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6619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auxiliares de las actividades de servicios financieros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auxiliares de las actividades de seguros y fondos de pensiones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6621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Evaluación de riesgos y daños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6622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agentes y corredores de seguros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6629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auxiliares de las actividades de seguros y fondos de pensiones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6630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gestión de fondos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Actividades inmobiliarias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inmobiliarias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inmobiliarias realizadas con bienes propios o arrendados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inmobiliarias realizadas a cambio de una retribución o por contrata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Actividades profesionales, científicas y técnicas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jurídicas y de contabilidad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6910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jurídicas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6920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contabilidad, teneduría de libros y auditoría; consultoría fiscal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oficinas principales; actividades de consultoría de gestión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7010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oficinas principales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consultoría de gestión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arquitectura e ingeniería; ensayos y análisis técnicos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arquitectura e ingeniería y actividades conexas de consultoría técnica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7120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Ensayos y análisis técnicos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Investigación científica y desarrollo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7210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Investigaciones y desarrollo experimental en el campo de las ciencias naturales y la ingeniería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Investigaciones y desarrollo experimental en el campo de las ciencias sociales y las humanidades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Publicidad y estudios de mercado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7310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Publicidad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7320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Estudios de mercado y encuestas de opinión pública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Otras actividades profesionales, científicas y técnicas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7410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especializadas de diseño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fotografía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7490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Otras actividades profesionales, científicas y técnicas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veterinarias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7500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veterinarias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lastRenderedPageBreak/>
              <w:t>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Actividades de servicios administrativos y de apoyo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alquiler y arrendamiento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7710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Alquiler y arrendamiento de vehículos automotores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Alquiler y arrendamiento de efectos personales y enseres domésticos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7721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Alquiler y arrendamiento de equipo recreativo y deportivo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7722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Alquiler de cintas de vídeo y discos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7729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Alquiler y arrendamiento de otros efectos personales y enseres domésticos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7730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Alquiler y arrendamiento de otros tipos de maquinaria, equipo y bienes tangibles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7740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Arrendamiento de propiedad intelectual y productos similares, excepto obras protegidas por derechos de autor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empleo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agencias de empleo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agencias de empleo temporal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7830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dotación de recursos humanos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agencias de viajes y operadores turísticos y servicios de reservas y actividades conexas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agencias de viajes y operadores turísticos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7911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agencias de viajes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7912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operadores turísticos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7990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Otros servicios de reservas y actividades conexas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seguridad e investigación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8010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seguridad privada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servicios de sistemas de seguridad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8030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investigación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servicios a edificios y de paisajismo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combinadas de apoyo a instalaciones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limpieza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8121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Limpieza general de edificios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8129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limpieza de edificios y de instalaciones industriales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8130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paisajismo y servicios de mantenimiento conexos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administrativas y de apoyo de oficina y otras actividades de apoyo a las empresas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administrativas y de apoyo de oficina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8211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combinadas de servicios administrativos de oficina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8219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Fotocopiado, preparación de documentos y otras actividades especializadas de apoyo de oficina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centros de llamadas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8230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Organización de convenciones y exposiciones comerciales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Actividades de servicios de apoyo a las empresas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8291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agencias de cobro y agencias de calificación crediticia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8292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envasado y empaquetado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8299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Otras actividades de servicios de apoyo a las empresas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lastRenderedPageBreak/>
              <w:t>O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Administración pública y defensa; planes de seguridad social de afiliación obligatoria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Administración pública y defensa; planes de seguridad social de afiliación obligatoria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Administración del Estado y aplicación de la política económica y social de la comunidad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8411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la administración pública en general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8412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Regulación de las actividades de organismos que prestan servicios sanitarios, educativos, culturales y otros servicios sociales, excepto servicios de seguridad social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8413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Regulación y facilitación de la actividad económica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Prestación de servicios a la comunidad en general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8421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Relaciones exteriores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8422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defensa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8423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mantenimiento del orden público y de seguridad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8430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planes de seguridad social de afiliación obligatoria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P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Enseñanza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Enseñanza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Enseñanza preescolar y primaria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Enseñanza secundaria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8521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Enseñanza secundaria de formación general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8522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Enseñanza secundaria de formación técnica y profesional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8530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Enseñanza superior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Otros tipos de enseñanza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8541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Enseñanza deportiva y recreativa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8542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Enseñanza cultural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8549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Otros tipos de enseñanza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8550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apoyo a la enseñanza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Q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Actividades de atención de la salud humana y de asistencia social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atención de la salud humana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hospitales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8620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médicos y odontólogos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8690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atención de la salud humana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atención en instituciones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8710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atención de enfermería en instituciones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8720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atención en instituciones para personas con retraso mental, enfermos mentales y toxicómanos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8730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atención en instituciones para personas de edad y personas con discapacidad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8790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atención en instituciones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asistencia social sin alojamiento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asistencia social sin alojamiento para personas de edad y personas con discapacidad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8890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asistencia social sin alojamiento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 xml:space="preserve">Actividades artísticas, de entretenimiento y </w:t>
            </w: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lastRenderedPageBreak/>
              <w:t>recreativas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creativas, artísticas y de entretenimiento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9000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creativas, artísticas y de entretenimiento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bibliotecas, archivos y museos y otras actividades culturales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9101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librerías y archivos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9102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museos y conservación de lugares y edificios históricos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9103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jardines botánicos y zoológicos y de reservas naturales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juegos de azar y apuestas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9200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juegos de azar y apuestas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deportivas, de esparcimiento y recreativas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deportivas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Gestión de instalaciones deportivas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clubes deportivos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9319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deportivas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Otras actividades de esparcimiento y recreativas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9321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parques de atracciones y parques temáticos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9329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Otras actividades de esparcimiento y recreativas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Otras actividades de servicios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asociaciones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asociaciones empresariales, profesionales y de empleadores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9411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asociaciones empresariales y de empleadores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9412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asociaciones profesionales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sindicatos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otras asociaciones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9491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organizaciones religiosas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9492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organizaciones políticas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9499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Actividades de otras asociaciones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Reparación de ordenadores y de efectos personales y enseres domésticos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Reparación de ordenadores y equipo de comunicaciones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9511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Reparación de ordenadores y equipo periférico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9512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Reparación de equipo de comunicaciones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Reparación de efectos personales y enseres domésticos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9521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Reparación de aparatos electrónicos de consumo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9522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Reparación de aparatos de uso doméstico y equipo doméstico y de jardinería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9523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Reparación de calzado y de artículos de cuero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9524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Reparación de muebles y accesorios domésticos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9529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Reparación de otros efectos personales y enseres domésticos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Otras actividades de servicios personales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9601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Lavado y limpieza, incluida la limpieza en seco, de productos textiles y de piel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9602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Peluquería y otros tratamientos de belleza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9603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Pompas fúnebres y actividades conexas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9609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Otras actividades de servicios personales </w:t>
            </w:r>
            <w:proofErr w:type="spellStart"/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n.c.p.</w:t>
            </w:r>
            <w:proofErr w:type="spellEnd"/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Actividades de los hogares como empleadores; actividades no diferenciadas de los hogares como productores de bienes y servicios para uso propio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los hogares como empleadores de personal doméstico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9700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los hogares como empleadores de personal doméstico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no diferenciadas de los hogares como productores de bienes y servicios para uso propio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no diferenciadas de los hogares como productores de bienes para uso propio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no diferenciadas de los hogares como productores de servicios para uso propio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Actividades de organizaciones y órganos extraterritoriales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Actividades de organizaciones y órganos extraterritoriales</w:t>
            </w:r>
          </w:p>
        </w:tc>
      </w:tr>
      <w:tr w:rsidR="00062D3D" w:rsidRPr="00062D3D" w:rsidTr="00F85002"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2D3D" w:rsidRPr="00062D3D" w:rsidRDefault="00062D3D" w:rsidP="0006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9900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D3D" w:rsidRPr="00062D3D" w:rsidRDefault="00062D3D" w:rsidP="0006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62D3D">
              <w:rPr>
                <w:rFonts w:ascii="Calibri" w:eastAsia="Times New Roman" w:hAnsi="Calibri" w:cs="Calibri"/>
                <w:color w:val="000000"/>
                <w:lang w:eastAsia="es-ES"/>
              </w:rPr>
              <w:t>Actividades de organizaciones y órganos extraterritoriales</w:t>
            </w:r>
          </w:p>
        </w:tc>
      </w:tr>
    </w:tbl>
    <w:p w:rsidR="003D73C0" w:rsidRDefault="003D73C0"/>
    <w:sectPr w:rsidR="003D73C0" w:rsidSect="003D73C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536" w:rsidRDefault="00826536" w:rsidP="00805E4C">
      <w:pPr>
        <w:spacing w:after="0" w:line="240" w:lineRule="auto"/>
      </w:pPr>
      <w:r>
        <w:separator/>
      </w:r>
    </w:p>
  </w:endnote>
  <w:endnote w:type="continuationSeparator" w:id="0">
    <w:p w:rsidR="00826536" w:rsidRDefault="00826536" w:rsidP="0080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976522"/>
      <w:docPartObj>
        <w:docPartGallery w:val="Page Numbers (Bottom of Page)"/>
        <w:docPartUnique/>
      </w:docPartObj>
    </w:sdtPr>
    <w:sdtContent>
      <w:p w:rsidR="008A3EC0" w:rsidRDefault="003A2727">
        <w:pPr>
          <w:pStyle w:val="Piedepgina"/>
          <w:jc w:val="right"/>
        </w:pPr>
        <w:fldSimple w:instr=" PAGE   \* MERGEFORMAT ">
          <w:r w:rsidR="005C75DD">
            <w:rPr>
              <w:noProof/>
            </w:rPr>
            <w:t>1</w:t>
          </w:r>
        </w:fldSimple>
      </w:p>
    </w:sdtContent>
  </w:sdt>
  <w:p w:rsidR="008A3EC0" w:rsidRDefault="008A3EC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536" w:rsidRDefault="00826536" w:rsidP="00805E4C">
      <w:pPr>
        <w:spacing w:after="0" w:line="240" w:lineRule="auto"/>
      </w:pPr>
      <w:r>
        <w:separator/>
      </w:r>
    </w:p>
  </w:footnote>
  <w:footnote w:type="continuationSeparator" w:id="0">
    <w:p w:rsidR="00826536" w:rsidRDefault="00826536" w:rsidP="0080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E4C" w:rsidRDefault="00805E4C" w:rsidP="00777E30">
    <w:pPr>
      <w:pStyle w:val="Encabezado"/>
    </w:pPr>
    <w:r>
      <w:t xml:space="preserve"> </w:t>
    </w:r>
    <w:r w:rsidR="005C75DD" w:rsidRPr="005C75DD">
      <w:rPr>
        <w:noProof/>
        <w:lang w:eastAsia="es-ES"/>
      </w:rPr>
      <w:drawing>
        <wp:inline distT="0" distB="0" distL="0" distR="0">
          <wp:extent cx="2765581" cy="360000"/>
          <wp:effectExtent l="19050" t="0" r="0" b="0"/>
          <wp:docPr id="1" name="Imagen 1" descr="Logo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558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5E4C" w:rsidRDefault="00805E4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62D3D"/>
    <w:rsid w:val="00054282"/>
    <w:rsid w:val="00062D3D"/>
    <w:rsid w:val="0012467C"/>
    <w:rsid w:val="00130D1C"/>
    <w:rsid w:val="00213BCD"/>
    <w:rsid w:val="0036100F"/>
    <w:rsid w:val="003A2727"/>
    <w:rsid w:val="003D73C0"/>
    <w:rsid w:val="00497838"/>
    <w:rsid w:val="005C75DD"/>
    <w:rsid w:val="006C6454"/>
    <w:rsid w:val="00733788"/>
    <w:rsid w:val="00777E30"/>
    <w:rsid w:val="00805E4C"/>
    <w:rsid w:val="00826536"/>
    <w:rsid w:val="00867E93"/>
    <w:rsid w:val="008A3EC0"/>
    <w:rsid w:val="00C5312E"/>
    <w:rsid w:val="00CD7981"/>
    <w:rsid w:val="00E85123"/>
    <w:rsid w:val="00F31905"/>
    <w:rsid w:val="00F85002"/>
    <w:rsid w:val="00FE684C"/>
    <w:rsid w:val="00FF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3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ukeniYu">
    <w:name w:val="Eukeni Yu"/>
    <w:basedOn w:val="Normal"/>
    <w:qFormat/>
    <w:rsid w:val="00054282"/>
    <w:pPr>
      <w:jc w:val="both"/>
    </w:pPr>
    <w:rPr>
      <w:rFonts w:ascii="Yu Gothic" w:hAnsi="Yu Gothic"/>
      <w:sz w:val="20"/>
    </w:rPr>
  </w:style>
  <w:style w:type="character" w:styleId="Hipervnculo">
    <w:name w:val="Hyperlink"/>
    <w:basedOn w:val="Fuentedeprrafopredeter"/>
    <w:uiPriority w:val="99"/>
    <w:semiHidden/>
    <w:unhideWhenUsed/>
    <w:rsid w:val="00062D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62D3D"/>
    <w:rPr>
      <w:color w:val="800080"/>
      <w:u w:val="single"/>
    </w:rPr>
  </w:style>
  <w:style w:type="paragraph" w:customStyle="1" w:styleId="xl65">
    <w:name w:val="xl65"/>
    <w:basedOn w:val="Normal"/>
    <w:rsid w:val="00062D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s-ES"/>
    </w:rPr>
  </w:style>
  <w:style w:type="paragraph" w:customStyle="1" w:styleId="xl66">
    <w:name w:val="xl66"/>
    <w:basedOn w:val="Normal"/>
    <w:rsid w:val="00062D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062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9">
    <w:name w:val="xl69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0">
    <w:name w:val="xl70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1">
    <w:name w:val="xl71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2">
    <w:name w:val="xl72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3">
    <w:name w:val="xl73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4">
    <w:name w:val="xl74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062D3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8">
    <w:name w:val="xl78"/>
    <w:basedOn w:val="Normal"/>
    <w:rsid w:val="00062D3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9">
    <w:name w:val="xl79"/>
    <w:basedOn w:val="Normal"/>
    <w:rsid w:val="00062D3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0">
    <w:name w:val="xl80"/>
    <w:basedOn w:val="Normal"/>
    <w:rsid w:val="00062D3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062D3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062D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062D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062D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062D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062D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7">
    <w:name w:val="xl87"/>
    <w:basedOn w:val="Normal"/>
    <w:rsid w:val="00062D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8"/>
      <w:szCs w:val="18"/>
      <w:lang w:eastAsia="es-ES"/>
    </w:rPr>
  </w:style>
  <w:style w:type="paragraph" w:customStyle="1" w:styleId="xl88">
    <w:name w:val="xl88"/>
    <w:basedOn w:val="Normal"/>
    <w:rsid w:val="00062D3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805E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5E4C"/>
  </w:style>
  <w:style w:type="paragraph" w:styleId="Piedepgina">
    <w:name w:val="footer"/>
    <w:basedOn w:val="Normal"/>
    <w:link w:val="PiedepginaCar"/>
    <w:uiPriority w:val="99"/>
    <w:unhideWhenUsed/>
    <w:rsid w:val="00805E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E4C"/>
  </w:style>
  <w:style w:type="paragraph" w:styleId="Textodeglobo">
    <w:name w:val="Balloon Text"/>
    <w:basedOn w:val="Normal"/>
    <w:link w:val="TextodegloboCar"/>
    <w:uiPriority w:val="99"/>
    <w:semiHidden/>
    <w:unhideWhenUsed/>
    <w:rsid w:val="0080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17</Pages>
  <Words>6011</Words>
  <Characters>33066</Characters>
  <Application>Microsoft Office Word</Application>
  <DocSecurity>0</DocSecurity>
  <Lines>275</Lines>
  <Paragraphs>77</Paragraphs>
  <ScaleCrop>false</ScaleCrop>
  <Company/>
  <LinksUpToDate>false</LinksUpToDate>
  <CharactersWithSpaces>39000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11</cp:revision>
  <dcterms:created xsi:type="dcterms:W3CDTF">2018-02-09T10:37:00Z</dcterms:created>
  <dcterms:modified xsi:type="dcterms:W3CDTF">2023-03-28T00:16:00Z</dcterms:modified>
</cp:coreProperties>
</file>